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D" w:rsidRPr="00E73AEC" w:rsidRDefault="00A3332D" w:rsidP="00A3332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A3332D" w:rsidRPr="00E73AEC" w:rsidRDefault="007E25E2" w:rsidP="00A3332D">
      <w:pPr>
        <w:pStyle w:val="Bezodstpw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Znak  sprawy: IZP.373.1</w:t>
      </w:r>
      <w:r w:rsidR="00AB0587">
        <w:rPr>
          <w:rFonts w:ascii="Calibri Light" w:hAnsi="Calibri Light" w:cs="Calibri Light"/>
          <w:sz w:val="20"/>
          <w:szCs w:val="20"/>
        </w:rPr>
        <w:t>8</w:t>
      </w:r>
      <w:r>
        <w:rPr>
          <w:rFonts w:ascii="Calibri Light" w:hAnsi="Calibri Light" w:cs="Calibri Light"/>
          <w:sz w:val="20"/>
          <w:szCs w:val="20"/>
        </w:rPr>
        <w:t>.202</w:t>
      </w:r>
      <w:r w:rsidR="00AB0587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>.AZ</w:t>
      </w:r>
      <w:r w:rsidR="00A3332D"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A3332D" w:rsidRPr="00E73AEC" w:rsidRDefault="00A3332D" w:rsidP="00A3332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Formularz oferty 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B542B" w:rsidRDefault="00A3332D" w:rsidP="00AB0587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na wykonanie zadania pn.: </w:t>
      </w:r>
      <w:r w:rsidR="004B542B" w:rsidRPr="001058FF">
        <w:rPr>
          <w:rFonts w:ascii="Calibri Light" w:hAnsi="Calibri Light" w:cs="Calibri Light"/>
          <w:b/>
          <w:sz w:val="24"/>
        </w:rPr>
        <w:t>Remonty cząstkowe nawierzchni z ramowaniem na drogach powiatowych w p</w:t>
      </w:r>
      <w:bookmarkStart w:id="0" w:name="_GoBack"/>
      <w:bookmarkEnd w:id="0"/>
      <w:r w:rsidR="004B542B" w:rsidRPr="001058FF">
        <w:rPr>
          <w:rFonts w:ascii="Calibri Light" w:hAnsi="Calibri Light" w:cs="Calibri Light"/>
          <w:b/>
          <w:sz w:val="24"/>
        </w:rPr>
        <w:t>owiecie tomaszowskim</w:t>
      </w:r>
    </w:p>
    <w:p w:rsidR="00A3332D" w:rsidRPr="00E73AEC" w:rsidRDefault="00A3332D" w:rsidP="004B542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I. Nazwa i adres Zamawiającego:  </w:t>
      </w:r>
      <w:r w:rsidRPr="00E73AEC">
        <w:rPr>
          <w:rFonts w:ascii="Calibri Light" w:hAnsi="Calibri Light" w:cs="Calibri Light"/>
          <w:sz w:val="20"/>
          <w:szCs w:val="20"/>
        </w:rPr>
        <w:t>Powiat Tomaszowski z siedzibą w Tomaszowie Lubelskim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ul. Lwowska 68, 22-600 Tomaszów Lubelski reprezentowany przez Zarząd Dróg Powiatowych z siedzibą w Tomaszowie Lubelskim, ul. Lwowska 54, 22-600 Tomaszów Lubelski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II. Nazwa i adres Wykonawcy 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Nazwa…………………………………………………………………………………………………</w:t>
      </w:r>
      <w:r w:rsidR="004B542B">
        <w:rPr>
          <w:rFonts w:ascii="Calibri Light" w:hAnsi="Calibri Light" w:cs="Calibri Light"/>
          <w:sz w:val="20"/>
          <w:szCs w:val="20"/>
        </w:rPr>
        <w:t>…….……………………..………………………………….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adres: ………………………………………………………….………………………..……………</w:t>
      </w:r>
      <w:r w:rsidR="004B542B">
        <w:rPr>
          <w:rFonts w:ascii="Calibri Light" w:hAnsi="Calibri Light" w:cs="Calibri Light"/>
          <w:sz w:val="20"/>
          <w:szCs w:val="20"/>
        </w:rPr>
        <w:t>……………………………..…..……………………………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Telefon…………………………………… Tel/fax. ……………………………………….. email………………………….………………………………..………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III. Oferta Wykonawcy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Oferujemy wykonanie przedmiotu zamówienia za cenę netto: …………………..…………………………………………..…………..zł (słownie:……………………………………………………………………………………………………..………………………………………….…)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………..………………………………………………………………………………………………………………………………………………………..………….….….)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Zamówienie wykonamy w terminie do dnia :  </w:t>
      </w:r>
      <w:r w:rsidR="00AB0587">
        <w:rPr>
          <w:rFonts w:ascii="Calibri Light" w:hAnsi="Calibri Light" w:cs="Calibri Light"/>
          <w:sz w:val="20"/>
          <w:szCs w:val="20"/>
        </w:rPr>
        <w:t>28 czerwca 2024r.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Oferujemy okres gwarancji :  …………………………………………………………………………………………….………….….……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Akceptujemy warunki płatności – do </w:t>
      </w:r>
      <w:r w:rsidR="004B542B">
        <w:rPr>
          <w:rFonts w:ascii="Calibri Light" w:hAnsi="Calibri Light" w:cs="Calibri Light"/>
          <w:sz w:val="20"/>
          <w:szCs w:val="20"/>
        </w:rPr>
        <w:t>30</w:t>
      </w:r>
      <w:r w:rsidRPr="00E73AEC">
        <w:rPr>
          <w:rFonts w:ascii="Calibri Light" w:hAnsi="Calibri Light" w:cs="Calibri Light"/>
          <w:sz w:val="20"/>
          <w:szCs w:val="20"/>
        </w:rPr>
        <w:t xml:space="preserve"> dni od daty złożenia faktury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IV. Oświadczamy że: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zapoznaliśmy się z warunkami zamówienia i nie wnosimy do nich zastrzeżeń,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wzór umowy akceptujemy bez zastrzeżeń i w przypadku wybrania naszej oferty zobowiązujemy się do podpisania umowy na warunkach zawartych w miejscu i terminie wskazanym przez Zamawiającego,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uważamy się za związanych z niniejszą ofertą w terminie do </w:t>
      </w:r>
      <w:r w:rsidR="004B542B">
        <w:rPr>
          <w:rFonts w:ascii="Calibri Light" w:hAnsi="Calibri Light" w:cs="Calibri Light"/>
          <w:sz w:val="20"/>
          <w:szCs w:val="20"/>
        </w:rPr>
        <w:t xml:space="preserve">30 </w:t>
      </w:r>
      <w:r w:rsidRPr="00E73AEC">
        <w:rPr>
          <w:rFonts w:ascii="Calibri Light" w:hAnsi="Calibri Light" w:cs="Calibri Light"/>
          <w:sz w:val="20"/>
          <w:szCs w:val="20"/>
        </w:rPr>
        <w:t>dni od dnia upływu terminu składania ofert,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posiadamy uprawnienia do wykonywania działalności,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posiadamy niezbędną wiedzę i doświadczenie oraz potencjał techniczny</w:t>
      </w:r>
      <w:r w:rsidR="0075092A">
        <w:rPr>
          <w:rFonts w:ascii="Calibri Light" w:hAnsi="Calibri Light" w:cs="Calibri Light"/>
          <w:sz w:val="20"/>
          <w:szCs w:val="20"/>
        </w:rPr>
        <w:t>(</w:t>
      </w:r>
      <w:r w:rsidR="0075092A" w:rsidRPr="0075092A">
        <w:rPr>
          <w:rFonts w:ascii="Calibri Light" w:hAnsi="Calibri Light" w:cs="Calibri Light"/>
          <w:b/>
          <w:sz w:val="20"/>
          <w:szCs w:val="20"/>
        </w:rPr>
        <w:t>rozściełacz do rozkładania mas bitumicznych</w:t>
      </w:r>
      <w:r w:rsidR="0075092A">
        <w:rPr>
          <w:rFonts w:ascii="Calibri Light" w:hAnsi="Calibri Light" w:cs="Calibri Light"/>
          <w:sz w:val="20"/>
          <w:szCs w:val="20"/>
        </w:rPr>
        <w:t xml:space="preserve">) </w:t>
      </w:r>
      <w:r w:rsidRPr="00E73AEC">
        <w:rPr>
          <w:rFonts w:ascii="Calibri Light" w:hAnsi="Calibri Light" w:cs="Calibri Light"/>
          <w:sz w:val="20"/>
          <w:szCs w:val="20"/>
        </w:rPr>
        <w:t>, a także dysponujemy osobami zdolnymi do wykonania zamówienia,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znajdujemy się w sytuacji ekonomicznej i finansowej zapewniającej wykonanie zamówienia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</w:t>
      </w:r>
      <w:r w:rsidRPr="001170EB">
        <w:rPr>
          <w:rFonts w:ascii="Calibri Light" w:hAnsi="Calibri Light" w:cs="Calibri Light"/>
          <w:i/>
          <w:sz w:val="18"/>
        </w:rPr>
        <w:lastRenderedPageBreak/>
        <w:t xml:space="preserve">oraz służących ochronie bezpieczeństwa narodowego, na podstawie decyzji w sprawie wpisu na ww. listę rozstrzygającej o zastosowaniu środka, o którym mowa w art. 1 pkt 3 powołanej ustawy; 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A3332D" w:rsidRPr="00E73AEC" w:rsidRDefault="00A3332D" w:rsidP="00A3332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F21025" w:rsidRDefault="00F21025"/>
    <w:sectPr w:rsidR="00F2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2D"/>
    <w:rsid w:val="004B542B"/>
    <w:rsid w:val="0075092A"/>
    <w:rsid w:val="007E25E2"/>
    <w:rsid w:val="0097431B"/>
    <w:rsid w:val="00A3332D"/>
    <w:rsid w:val="00AB0587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33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33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2023-07-11T05:45:00Z</cp:lastPrinted>
  <dcterms:created xsi:type="dcterms:W3CDTF">2023-07-10T09:26:00Z</dcterms:created>
  <dcterms:modified xsi:type="dcterms:W3CDTF">2024-04-10T10:52:00Z</dcterms:modified>
</cp:coreProperties>
</file>