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592249" w:rsidRPr="00E73AEC" w:rsidRDefault="00D06B21" w:rsidP="00592249">
      <w:pPr>
        <w:pStyle w:val="Bezodstpw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Znak  sprawy: IZP.373.</w:t>
      </w:r>
      <w:r w:rsidR="00F351D6">
        <w:rPr>
          <w:rFonts w:ascii="Calibri Light" w:hAnsi="Calibri Light" w:cs="Calibri Light"/>
          <w:sz w:val="20"/>
          <w:szCs w:val="20"/>
        </w:rPr>
        <w:t>12</w:t>
      </w:r>
      <w:r>
        <w:rPr>
          <w:rFonts w:ascii="Calibri Light" w:hAnsi="Calibri Light" w:cs="Calibri Light"/>
          <w:sz w:val="20"/>
          <w:szCs w:val="20"/>
        </w:rPr>
        <w:t>.202</w:t>
      </w:r>
      <w:r w:rsidR="00E679F0">
        <w:rPr>
          <w:rFonts w:ascii="Calibri Light" w:hAnsi="Calibri Light" w:cs="Calibri Light"/>
          <w:sz w:val="20"/>
          <w:szCs w:val="20"/>
        </w:rPr>
        <w:t>4</w:t>
      </w:r>
      <w:r>
        <w:rPr>
          <w:rFonts w:ascii="Calibri Light" w:hAnsi="Calibri Light" w:cs="Calibri Light"/>
          <w:sz w:val="20"/>
          <w:szCs w:val="20"/>
        </w:rPr>
        <w:t>.AZ</w:t>
      </w:r>
      <w:r w:rsidR="00592249"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Formularz oferty - wzór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3B7F86" w:rsidRDefault="00592249" w:rsidP="003B7F86">
      <w:pPr>
        <w:pStyle w:val="Bezodstpw"/>
        <w:rPr>
          <w:rFonts w:ascii="Calibri Light" w:hAnsi="Calibri Light" w:cs="Calibri Light"/>
          <w:b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na wykonanie zadania pn.: </w:t>
      </w:r>
      <w:r w:rsidR="00D06B21">
        <w:rPr>
          <w:rFonts w:ascii="Calibri Light" w:hAnsi="Calibri Light" w:cs="Calibri Light"/>
          <w:sz w:val="18"/>
          <w:szCs w:val="18"/>
        </w:rPr>
        <w:t>„</w:t>
      </w:r>
      <w:r w:rsidR="003B7F86" w:rsidRPr="003B7F86">
        <w:rPr>
          <w:rFonts w:ascii="Calibri Light" w:eastAsiaTheme="minorHAnsi" w:hAnsi="Calibri Light" w:cs="Calibri Light"/>
          <w:b/>
          <w:i/>
          <w:sz w:val="20"/>
          <w:lang w:eastAsia="en-US"/>
        </w:rPr>
        <w:t xml:space="preserve">Remont </w:t>
      </w:r>
      <w:r w:rsidR="00A75F80">
        <w:rPr>
          <w:rFonts w:ascii="Calibri Light" w:eastAsiaTheme="minorHAnsi" w:hAnsi="Calibri Light" w:cs="Calibri Light"/>
          <w:b/>
          <w:i/>
          <w:sz w:val="20"/>
          <w:lang w:eastAsia="en-US"/>
        </w:rPr>
        <w:t>łazienek</w:t>
      </w:r>
      <w:r w:rsidR="003B7F86" w:rsidRPr="003B7F86">
        <w:rPr>
          <w:rFonts w:ascii="Calibri Light" w:eastAsiaTheme="minorHAnsi" w:hAnsi="Calibri Light" w:cs="Calibri Light"/>
          <w:b/>
          <w:i/>
          <w:sz w:val="20"/>
          <w:lang w:eastAsia="en-US"/>
        </w:rPr>
        <w:t xml:space="preserve"> w budynku Zarządu Dróg Powiatowych przy ul. Lwowskiej 54 w Tomaszowie Lubelskim</w:t>
      </w:r>
      <w:r w:rsidR="003B7F86" w:rsidRPr="00D06B21">
        <w:rPr>
          <w:rFonts w:ascii="Calibri Light" w:hAnsi="Calibri Light" w:cs="Calibri Light"/>
          <w:b/>
          <w:sz w:val="18"/>
          <w:szCs w:val="18"/>
        </w:rPr>
        <w:t xml:space="preserve"> </w:t>
      </w:r>
    </w:p>
    <w:p w:rsidR="003B7F86" w:rsidRDefault="003B7F86" w:rsidP="003B7F86">
      <w:pPr>
        <w:pStyle w:val="Bezodstpw"/>
        <w:rPr>
          <w:rFonts w:ascii="Calibri Light" w:hAnsi="Calibri Light" w:cs="Calibri Light"/>
          <w:b/>
          <w:sz w:val="18"/>
          <w:szCs w:val="18"/>
        </w:rPr>
      </w:pPr>
    </w:p>
    <w:p w:rsidR="00592249" w:rsidRPr="00D06B21" w:rsidRDefault="00592249" w:rsidP="003B7F86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I. Nazwa i adres Zamawiającego:  </w:t>
      </w:r>
      <w:r w:rsidRPr="00D06B21">
        <w:rPr>
          <w:rFonts w:ascii="Calibri Light" w:hAnsi="Calibri Light" w:cs="Calibri Light"/>
          <w:sz w:val="18"/>
          <w:szCs w:val="18"/>
        </w:rPr>
        <w:t>Powi</w:t>
      </w:r>
      <w:bookmarkStart w:id="0" w:name="_GoBack"/>
      <w:bookmarkEnd w:id="0"/>
      <w:r w:rsidRPr="00D06B21">
        <w:rPr>
          <w:rFonts w:ascii="Calibri Light" w:hAnsi="Calibri Light" w:cs="Calibri Light"/>
          <w:sz w:val="18"/>
          <w:szCs w:val="18"/>
        </w:rPr>
        <w:t>at Tomaszowski z siedzibą w Tomaszowie Lubelskim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ul. Lwowska 68, 22-600 Tomaszów Lubelski reprezentowany przez Zarząd Dróg Powiatowych z siedzibą w Tomaszowie Lubelskim, ul. Lwowska 54, 22-600 Tomaszów Lubelski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II. Nazwa i adres Wykonawcy 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Nazwa……………………………………………………………………………………………………….……………………..………………………………………...…</w:t>
      </w:r>
      <w:r w:rsidR="009D3BC8" w:rsidRPr="00D06B21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BB4BF7">
        <w:rPr>
          <w:rFonts w:ascii="Calibri Light" w:hAnsi="Calibri Light" w:cs="Calibri Light"/>
          <w:sz w:val="18"/>
          <w:szCs w:val="18"/>
        </w:rPr>
        <w:t>…………………………………..</w:t>
      </w:r>
      <w:r w:rsidR="009D3BC8" w:rsidRPr="00D06B21">
        <w:rPr>
          <w:rFonts w:ascii="Calibri Light" w:hAnsi="Calibri Light" w:cs="Calibri Light"/>
          <w:sz w:val="18"/>
          <w:szCs w:val="18"/>
        </w:rPr>
        <w:t>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adres: ………………………………………………………….………………………..…………………………………………..…..…</w:t>
      </w:r>
      <w:r w:rsidR="00BB4BF7">
        <w:rPr>
          <w:rFonts w:ascii="Calibri Light" w:hAnsi="Calibri Light" w:cs="Calibri Light"/>
          <w:sz w:val="18"/>
          <w:szCs w:val="18"/>
        </w:rPr>
        <w:t>.</w:t>
      </w:r>
      <w:r w:rsidRPr="00D06B21">
        <w:rPr>
          <w:rFonts w:ascii="Calibri Light" w:hAnsi="Calibri Light" w:cs="Calibri Light"/>
          <w:sz w:val="18"/>
          <w:szCs w:val="18"/>
        </w:rPr>
        <w:t>…………</w:t>
      </w:r>
      <w:r w:rsidR="00BB4BF7">
        <w:rPr>
          <w:rFonts w:ascii="Calibri Light" w:hAnsi="Calibri Light" w:cs="Calibri Light"/>
          <w:sz w:val="18"/>
          <w:szCs w:val="18"/>
        </w:rPr>
        <w:t>…………..</w:t>
      </w:r>
      <w:r w:rsidRPr="00D06B21">
        <w:rPr>
          <w:rFonts w:ascii="Calibri Light" w:hAnsi="Calibri Light" w:cs="Calibri Light"/>
          <w:sz w:val="18"/>
          <w:szCs w:val="18"/>
        </w:rPr>
        <w:t>……</w:t>
      </w:r>
      <w:r w:rsidR="00BB4BF7">
        <w:rPr>
          <w:rFonts w:ascii="Calibri Light" w:hAnsi="Calibri Light" w:cs="Calibri Light"/>
          <w:sz w:val="18"/>
          <w:szCs w:val="18"/>
        </w:rPr>
        <w:t>………</w:t>
      </w:r>
      <w:r w:rsidRPr="00D06B21">
        <w:rPr>
          <w:rFonts w:ascii="Calibri Light" w:hAnsi="Calibri Light" w:cs="Calibri Light"/>
          <w:sz w:val="18"/>
          <w:szCs w:val="18"/>
        </w:rPr>
        <w:t>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Telefon…………………………………… Tel/fax. ……………………………………….. email………………………….………</w:t>
      </w:r>
      <w:r w:rsidR="00BB4BF7">
        <w:rPr>
          <w:rFonts w:ascii="Calibri Light" w:hAnsi="Calibri Light" w:cs="Calibri Light"/>
          <w:sz w:val="18"/>
          <w:szCs w:val="18"/>
        </w:rPr>
        <w:t>…………….</w:t>
      </w:r>
      <w:r w:rsidRPr="00D06B21">
        <w:rPr>
          <w:rFonts w:ascii="Calibri Light" w:hAnsi="Calibri Light" w:cs="Calibri Light"/>
          <w:sz w:val="18"/>
          <w:szCs w:val="18"/>
        </w:rPr>
        <w:t>………………………..………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III. Oferta Wykonawcy</w:t>
      </w:r>
    </w:p>
    <w:p w:rsidR="00D06B21" w:rsidRPr="00D06B21" w:rsidRDefault="00592249" w:rsidP="00592249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Oferujemy wykonanie przedmiotu zamówienia za cenę </w:t>
      </w:r>
    </w:p>
    <w:p w:rsidR="00BB4BF7" w:rsidRDefault="00D06B21" w:rsidP="00BB4BF7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Wartość całego  zamówienia </w:t>
      </w:r>
      <w:r w:rsidR="00592249" w:rsidRPr="00D06B21">
        <w:rPr>
          <w:rFonts w:ascii="Calibri Light" w:hAnsi="Calibri Light" w:cs="Calibri Light"/>
          <w:sz w:val="18"/>
          <w:szCs w:val="18"/>
        </w:rPr>
        <w:t xml:space="preserve">netto: …………………..…………………………..zł </w:t>
      </w:r>
      <w:r w:rsidR="00BB4BF7">
        <w:rPr>
          <w:rFonts w:ascii="Calibri Light" w:hAnsi="Calibri Light" w:cs="Calibri Light"/>
          <w:sz w:val="18"/>
          <w:szCs w:val="18"/>
        </w:rPr>
        <w:t>(</w:t>
      </w:r>
      <w:r w:rsidR="00592249" w:rsidRPr="00D06B21">
        <w:rPr>
          <w:rFonts w:ascii="Calibri Light" w:hAnsi="Calibri Light" w:cs="Calibri Light"/>
          <w:sz w:val="18"/>
          <w:szCs w:val="18"/>
        </w:rPr>
        <w:t>słownie:……………………………………</w:t>
      </w:r>
      <w:r w:rsidR="00BB4BF7">
        <w:rPr>
          <w:rFonts w:ascii="Calibri Light" w:hAnsi="Calibri Light" w:cs="Calibri Light"/>
          <w:sz w:val="18"/>
          <w:szCs w:val="18"/>
        </w:rPr>
        <w:t>……………………</w:t>
      </w:r>
    </w:p>
    <w:p w:rsidR="00BB4BF7" w:rsidRDefault="00592249" w:rsidP="00BB4BF7">
      <w:pPr>
        <w:pStyle w:val="Bezodstpw"/>
        <w:rPr>
          <w:rFonts w:ascii="Calibri Light" w:hAnsi="Calibri Light" w:cs="Calibri Light"/>
          <w:sz w:val="18"/>
          <w:szCs w:val="18"/>
        </w:rPr>
      </w:pPr>
      <w:r w:rsidRPr="00BB4BF7">
        <w:rPr>
          <w:rFonts w:ascii="Calibri Light" w:hAnsi="Calibri Light" w:cs="Calibri Light"/>
          <w:sz w:val="18"/>
          <w:szCs w:val="18"/>
        </w:rPr>
        <w:t>………………………..…………</w:t>
      </w:r>
      <w:r w:rsidR="00BB4BF7">
        <w:rPr>
          <w:rFonts w:ascii="Calibri Light" w:hAnsi="Calibri Light" w:cs="Calibri Light"/>
          <w:sz w:val="18"/>
          <w:szCs w:val="18"/>
        </w:rPr>
        <w:t>……………………………</w:t>
      </w:r>
      <w:r w:rsidRPr="00BB4BF7">
        <w:rPr>
          <w:rFonts w:ascii="Calibri Light" w:hAnsi="Calibri Light" w:cs="Calibri Light"/>
          <w:sz w:val="18"/>
          <w:szCs w:val="18"/>
        </w:rPr>
        <w:t>……………………………….…) podatek VAT ………………….zł brutto ………………………………………….zł (słownie:………………………………..………………………………</w:t>
      </w:r>
      <w:r w:rsidR="00BB4BF7">
        <w:rPr>
          <w:rFonts w:ascii="Calibri Light" w:hAnsi="Calibri Light" w:cs="Calibri Light"/>
          <w:sz w:val="18"/>
          <w:szCs w:val="18"/>
        </w:rPr>
        <w:t>………………………………….</w:t>
      </w:r>
      <w:r w:rsidRPr="00BB4BF7">
        <w:rPr>
          <w:rFonts w:ascii="Calibri Light" w:hAnsi="Calibri Light" w:cs="Calibri Light"/>
          <w:sz w:val="18"/>
          <w:szCs w:val="18"/>
        </w:rPr>
        <w:t>………………</w:t>
      </w:r>
    </w:p>
    <w:p w:rsidR="00D06B21" w:rsidRPr="00BB4BF7" w:rsidRDefault="00592249" w:rsidP="00BB4BF7">
      <w:pPr>
        <w:pStyle w:val="Bezodstpw"/>
        <w:rPr>
          <w:rFonts w:ascii="Calibri Light" w:hAnsi="Calibri Light" w:cs="Calibri Light"/>
          <w:sz w:val="18"/>
          <w:szCs w:val="18"/>
        </w:rPr>
      </w:pPr>
      <w:r w:rsidRPr="00BB4BF7">
        <w:rPr>
          <w:rFonts w:ascii="Calibri Light" w:hAnsi="Calibri Light" w:cs="Calibri Light"/>
          <w:sz w:val="18"/>
          <w:szCs w:val="18"/>
        </w:rPr>
        <w:t>…….. ………..………………………………………………………………………………………………………………………………………………………..………….….….)</w:t>
      </w:r>
    </w:p>
    <w:p w:rsidR="00592249" w:rsidRPr="003B7F86" w:rsidRDefault="00592249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3B7F86">
        <w:rPr>
          <w:rFonts w:ascii="Calibri Light" w:hAnsi="Calibri Light" w:cs="Calibri Light"/>
          <w:sz w:val="18"/>
          <w:szCs w:val="18"/>
        </w:rPr>
        <w:t>Zamówienie wykonamy w terminie do dnia :</w:t>
      </w:r>
      <w:r w:rsidR="00A75F80">
        <w:rPr>
          <w:rFonts w:ascii="Calibri Light" w:hAnsi="Calibri Light"/>
          <w:sz w:val="18"/>
          <w:szCs w:val="18"/>
        </w:rPr>
        <w:t xml:space="preserve"> do dnia 29</w:t>
      </w:r>
      <w:r w:rsidR="00D06B21" w:rsidRPr="003B7F86">
        <w:rPr>
          <w:rFonts w:ascii="Calibri Light" w:hAnsi="Calibri Light"/>
          <w:sz w:val="18"/>
          <w:szCs w:val="18"/>
        </w:rPr>
        <w:t xml:space="preserve"> ma</w:t>
      </w:r>
      <w:r w:rsidR="00E679F0">
        <w:rPr>
          <w:rFonts w:ascii="Calibri Light" w:hAnsi="Calibri Light"/>
          <w:sz w:val="18"/>
          <w:szCs w:val="18"/>
        </w:rPr>
        <w:t>j</w:t>
      </w:r>
      <w:r w:rsidR="00D06B21" w:rsidRPr="003B7F86">
        <w:rPr>
          <w:rFonts w:ascii="Calibri Light" w:hAnsi="Calibri Light"/>
          <w:sz w:val="18"/>
          <w:szCs w:val="18"/>
        </w:rPr>
        <w:t>a 202</w:t>
      </w:r>
      <w:r w:rsidR="00E679F0">
        <w:rPr>
          <w:rFonts w:ascii="Calibri Light" w:hAnsi="Calibri Light"/>
          <w:sz w:val="18"/>
          <w:szCs w:val="18"/>
        </w:rPr>
        <w:t>4</w:t>
      </w:r>
      <w:r w:rsidR="00D06B21" w:rsidRPr="003B7F86">
        <w:rPr>
          <w:rFonts w:ascii="Calibri Light" w:hAnsi="Calibri Light"/>
          <w:sz w:val="18"/>
          <w:szCs w:val="18"/>
        </w:rPr>
        <w:t>r.</w:t>
      </w:r>
    </w:p>
    <w:p w:rsidR="00592249" w:rsidRPr="00D06B21" w:rsidRDefault="00592249" w:rsidP="00592249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Akceptujemy warunki płatności – do </w:t>
      </w:r>
      <w:r w:rsidR="009D3BC8" w:rsidRPr="00D06B21">
        <w:rPr>
          <w:rFonts w:ascii="Calibri Light" w:hAnsi="Calibri Light" w:cs="Calibri Light"/>
          <w:sz w:val="18"/>
          <w:szCs w:val="18"/>
        </w:rPr>
        <w:t>30</w:t>
      </w:r>
      <w:r w:rsidRPr="00D06B21">
        <w:rPr>
          <w:rFonts w:ascii="Calibri Light" w:hAnsi="Calibri Light" w:cs="Calibri Light"/>
          <w:sz w:val="18"/>
          <w:szCs w:val="18"/>
        </w:rPr>
        <w:t xml:space="preserve"> dni od daty złożenia faktury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IV. Oświadczamy że:</w:t>
      </w:r>
    </w:p>
    <w:p w:rsidR="00592249" w:rsidRPr="00D06B21" w:rsidRDefault="00592249" w:rsidP="009D3BC8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zapoznaliśmy się z warunkami zamówienia i nie wnosimy do nich zastrzeżeń,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wzór umowy akceptujemy bez zastrzeżeń i w przypadku wybrania naszej oferty zobowiązujemy się do podpisania umowy na warunkach zawartych w miejscu i terminie wskazanym przez Zamawiającego,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uważamy się za związanych z niniejszą ofertą w terminie do </w:t>
      </w:r>
      <w:r w:rsidR="009D3BC8" w:rsidRPr="00D06B21">
        <w:rPr>
          <w:rFonts w:ascii="Calibri Light" w:hAnsi="Calibri Light" w:cs="Calibri Light"/>
          <w:sz w:val="18"/>
          <w:szCs w:val="18"/>
        </w:rPr>
        <w:t>10</w:t>
      </w:r>
      <w:r w:rsidRPr="00D06B21">
        <w:rPr>
          <w:rFonts w:ascii="Calibri Light" w:hAnsi="Calibri Light" w:cs="Calibri Light"/>
          <w:sz w:val="18"/>
          <w:szCs w:val="18"/>
        </w:rPr>
        <w:t xml:space="preserve"> dni od dnia upływu terminu składania ofert,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uprawnienia do wykonywania działalności,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niezbędną wiedzę i doświadczenie oraz potencjał techniczny, a także dysponujemy osobami zdolnymi do wykonania zamówienia,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znajdujemy się w sytuacji ekonomicznej i finansowej zapewniającej wykonanie zamówienia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wykonawcy, których beneficjentem rzeczywistym w rozumieniu ustawy z dnia 1 marca 2018 r. o przeciwdziałaniu praniu pieniędzy oraz finansowaniu terroryzmu (Dz. U. z 2022 r. poz. 593 i 655) jest osoba wymieniona w wykazach określonych w </w:t>
      </w:r>
      <w:r w:rsidRPr="001170EB">
        <w:rPr>
          <w:rFonts w:ascii="Calibri Light" w:hAnsi="Calibri Light" w:cs="Calibri Light"/>
          <w:i/>
          <w:sz w:val="18"/>
        </w:rPr>
        <w:lastRenderedPageBreak/>
        <w:t>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8303A5" w:rsidRDefault="008303A5"/>
    <w:sectPr w:rsidR="0083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9"/>
    <w:rsid w:val="002C42E0"/>
    <w:rsid w:val="003B7F86"/>
    <w:rsid w:val="00592249"/>
    <w:rsid w:val="008303A5"/>
    <w:rsid w:val="009D3BC8"/>
    <w:rsid w:val="00A30AE7"/>
    <w:rsid w:val="00A75F80"/>
    <w:rsid w:val="00BB0D9D"/>
    <w:rsid w:val="00BB4BF7"/>
    <w:rsid w:val="00D06B21"/>
    <w:rsid w:val="00E679F0"/>
    <w:rsid w:val="00EC4993"/>
    <w:rsid w:val="00F351D6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2024-03-12T08:49:00Z</cp:lastPrinted>
  <dcterms:created xsi:type="dcterms:W3CDTF">2023-02-23T13:26:00Z</dcterms:created>
  <dcterms:modified xsi:type="dcterms:W3CDTF">2024-03-12T08:49:00Z</dcterms:modified>
</cp:coreProperties>
</file>